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141" w14:textId="10308B8E" w:rsidR="00BD59F4" w:rsidRPr="00446FF3" w:rsidRDefault="00446FF3" w:rsidP="00446F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FF3">
        <w:rPr>
          <w:rFonts w:ascii="Times New Roman" w:hAnsi="Times New Roman" w:cs="Times New Roman"/>
          <w:b/>
          <w:bCs/>
          <w:sz w:val="28"/>
          <w:szCs w:val="28"/>
        </w:rPr>
        <w:t>Информация о видах медицинской деятельности.</w:t>
      </w:r>
    </w:p>
    <w:p w14:paraId="713E35E9" w14:textId="77777777" w:rsidR="00446FF3" w:rsidRDefault="00446FF3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18835740"/>
    </w:p>
    <w:p w14:paraId="093DD744" w14:textId="59E99677" w:rsidR="00D12751" w:rsidRDefault="00A12AF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</w:t>
      </w:r>
      <w:r w:rsidR="00D12751" w:rsidRPr="00D12751">
        <w:rPr>
          <w:rFonts w:ascii="Times New Roman" w:hAnsi="Times New Roman"/>
          <w:b/>
          <w:bCs/>
          <w:sz w:val="28"/>
          <w:szCs w:val="28"/>
        </w:rPr>
        <w:t>Эстетика</w:t>
      </w:r>
      <w:r w:rsidRPr="00D12751">
        <w:rPr>
          <w:rFonts w:ascii="Times New Roman" w:hAnsi="Times New Roman"/>
          <w:b/>
          <w:bCs/>
          <w:sz w:val="28"/>
          <w:szCs w:val="28"/>
        </w:rPr>
        <w:t>»</w:t>
      </w:r>
      <w:r w:rsidRPr="00A12AF1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</w:t>
      </w:r>
      <w:r w:rsidR="00F54B9F" w:rsidRPr="002F5186">
        <w:rPr>
          <w:rFonts w:ascii="Times New Roman" w:hAnsi="Times New Roman"/>
          <w:b/>
          <w:bCs/>
          <w:sz w:val="28"/>
          <w:szCs w:val="28"/>
        </w:rPr>
        <w:t>Лицензи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F54B9F" w:rsidRPr="002F51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2751" w:rsidRPr="00D12751">
        <w:rPr>
          <w:rFonts w:ascii="Times New Roman" w:hAnsi="Times New Roman"/>
          <w:b/>
          <w:bCs/>
          <w:sz w:val="28"/>
          <w:szCs w:val="28"/>
        </w:rPr>
        <w:t>Л041-01157-39/00348357</w:t>
      </w:r>
      <w:r w:rsidR="00E3579C" w:rsidRPr="00E3579C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12751">
        <w:rPr>
          <w:rFonts w:ascii="Times New Roman" w:hAnsi="Times New Roman"/>
          <w:b/>
          <w:bCs/>
          <w:sz w:val="28"/>
          <w:szCs w:val="28"/>
        </w:rPr>
        <w:t>01.04.2020г.</w:t>
      </w:r>
      <w:r w:rsidR="00F54B9F" w:rsidRPr="00745CD3">
        <w:rPr>
          <w:rFonts w:ascii="Times New Roman" w:hAnsi="Times New Roman"/>
          <w:sz w:val="28"/>
          <w:szCs w:val="28"/>
        </w:rPr>
        <w:t>, выда</w:t>
      </w:r>
      <w:r>
        <w:rPr>
          <w:rFonts w:ascii="Times New Roman" w:hAnsi="Times New Roman"/>
          <w:sz w:val="28"/>
          <w:szCs w:val="28"/>
        </w:rPr>
        <w:t>н</w:t>
      </w:r>
      <w:r w:rsidR="00F54B9F" w:rsidRPr="00745C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="00F54B9F" w:rsidRPr="00745CD3">
        <w:rPr>
          <w:rFonts w:ascii="Times New Roman" w:hAnsi="Times New Roman"/>
          <w:sz w:val="28"/>
          <w:szCs w:val="28"/>
        </w:rPr>
        <w:t xml:space="preserve"> Министерством Здравоох</w:t>
      </w:r>
      <w:r w:rsidR="00F54B9F">
        <w:rPr>
          <w:rFonts w:ascii="Times New Roman" w:hAnsi="Times New Roman"/>
          <w:sz w:val="28"/>
          <w:szCs w:val="28"/>
        </w:rPr>
        <w:t>ранения Калининградской области, (</w:t>
      </w:r>
      <w:r w:rsidR="00F54B9F" w:rsidRPr="00745CD3">
        <w:rPr>
          <w:rFonts w:ascii="Times New Roman" w:hAnsi="Times New Roman"/>
          <w:sz w:val="28"/>
          <w:szCs w:val="28"/>
        </w:rPr>
        <w:t xml:space="preserve">г. Калининград, </w:t>
      </w:r>
      <w:r w:rsidR="00F54B9F" w:rsidRPr="0011431A">
        <w:rPr>
          <w:rFonts w:ascii="Times New Roman" w:hAnsi="Times New Roman"/>
          <w:sz w:val="28"/>
          <w:szCs w:val="28"/>
        </w:rPr>
        <w:t>ул. Дм. Донского 1</w:t>
      </w:r>
      <w:r w:rsidR="00F54B9F">
        <w:rPr>
          <w:rFonts w:ascii="Times New Roman" w:hAnsi="Times New Roman"/>
          <w:sz w:val="28"/>
          <w:szCs w:val="28"/>
        </w:rPr>
        <w:t xml:space="preserve">, тел.: </w:t>
      </w:r>
      <w:r w:rsidR="002F5186" w:rsidRPr="002F5186">
        <w:rPr>
          <w:rFonts w:ascii="Times New Roman" w:hAnsi="Times New Roman"/>
          <w:sz w:val="28"/>
          <w:szCs w:val="28"/>
        </w:rPr>
        <w:t>8(4012) 46-53-11, 46-53-55</w:t>
      </w:r>
      <w:r w:rsidR="00F54B9F" w:rsidRPr="00745CD3">
        <w:rPr>
          <w:rFonts w:ascii="Times New Roman" w:hAnsi="Times New Roman"/>
          <w:sz w:val="28"/>
          <w:szCs w:val="28"/>
        </w:rPr>
        <w:t>)</w:t>
      </w:r>
      <w:r w:rsidR="002F5186">
        <w:rPr>
          <w:rFonts w:ascii="Times New Roman" w:hAnsi="Times New Roman"/>
          <w:sz w:val="28"/>
          <w:szCs w:val="28"/>
        </w:rPr>
        <w:t xml:space="preserve">, на следующие виды деятельности: </w:t>
      </w:r>
    </w:p>
    <w:bookmarkEnd w:id="0"/>
    <w:p w14:paraId="7305BAB4" w14:textId="6DFA37CA" w:rsidR="00C766A3" w:rsidRPr="00D12751" w:rsidRDefault="00D12751" w:rsidP="00D12751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Калининградская область, Мамоново, ул. Евсеева, д. 4.</w:t>
      </w:r>
    </w:p>
    <w:p w14:paraId="374C8F18" w14:textId="333B2CBB" w:rsid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работы (услуги):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общей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ортопедической.</w:t>
      </w:r>
    </w:p>
    <w:p w14:paraId="002FCE97" w14:textId="69C9E68D" w:rsidR="00D12751" w:rsidRP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Калининградская область, Светлогорский район, Янтарный, ул. Советская, д. 110"В", помещение 1А из А</w:t>
      </w:r>
      <w:r w:rsidRPr="00D12751">
        <w:rPr>
          <w:rFonts w:ascii="Times New Roman" w:hAnsi="Times New Roman"/>
          <w:b/>
          <w:bCs/>
          <w:sz w:val="28"/>
          <w:szCs w:val="28"/>
        </w:rPr>
        <w:cr/>
      </w:r>
      <w:r w:rsidRPr="00D127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работы (услуги):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рентгенологии;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ортопедической;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терапевтической;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хирургической.</w:t>
      </w:r>
    </w:p>
    <w:p w14:paraId="6A21C0DE" w14:textId="221CC3B4" w:rsidR="00D12751" w:rsidRP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Калининград, ул. Красная, д. 63а</w:t>
      </w:r>
    </w:p>
    <w:p w14:paraId="448C8A3D" w14:textId="0493A235" w:rsid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27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работы (услуги): 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рентгенологии;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ортопедической;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терапевтической;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хирургической.</w:t>
      </w:r>
      <w:r w:rsidRPr="00D1275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12751">
        <w:rPr>
          <w:rFonts w:ascii="Times New Roman" w:hAnsi="Times New Roman"/>
          <w:b/>
          <w:bCs/>
          <w:sz w:val="28"/>
          <w:szCs w:val="28"/>
        </w:rPr>
        <w:t>г. Калининград, ул. Автомобильная, д. 19, пом. VII</w:t>
      </w:r>
    </w:p>
    <w:p w14:paraId="388E7D80" w14:textId="1A0FFAF1" w:rsidR="00D12751" w:rsidRP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27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работы (услуги):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ортодонтии;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детской;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общей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терапевтической; стоматологии хирургической.</w:t>
      </w:r>
      <w:r w:rsidRPr="00D1275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2751">
        <w:rPr>
          <w:rFonts w:ascii="Times New Roman" w:hAnsi="Times New Roman"/>
          <w:b/>
          <w:bCs/>
          <w:sz w:val="28"/>
          <w:szCs w:val="28"/>
        </w:rPr>
        <w:t>Калининград, ул. Барнаульская, д. 4, пом. XIV</w:t>
      </w:r>
    </w:p>
    <w:p w14:paraId="519A790C" w14:textId="4D4235C4" w:rsid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работы (услуги): 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ортопедической;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терапевтической;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хирургической.</w:t>
      </w:r>
    </w:p>
    <w:p w14:paraId="07312BBC" w14:textId="00157028" w:rsid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Пионерский, ул. Парковая, д. 4, пом. II</w:t>
      </w:r>
    </w:p>
    <w:p w14:paraId="517C5ABD" w14:textId="33BC73F3" w:rsidR="00D12751" w:rsidRDefault="00D127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работы (услуги):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 xml:space="preserve">при оказании первичной доврачебной </w:t>
      </w:r>
      <w:r w:rsidRPr="00D12751">
        <w:rPr>
          <w:rFonts w:ascii="Times New Roman" w:hAnsi="Times New Roman"/>
          <w:sz w:val="28"/>
          <w:szCs w:val="28"/>
        </w:rPr>
        <w:lastRenderedPageBreak/>
        <w:t>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условиях по: стоматологии общей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ортопедической;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51">
        <w:rPr>
          <w:rFonts w:ascii="Times New Roman" w:hAnsi="Times New Roman"/>
          <w:sz w:val="28"/>
          <w:szCs w:val="28"/>
        </w:rPr>
        <w:t>стоматологии терапевтической</w:t>
      </w:r>
      <w:r>
        <w:rPr>
          <w:rFonts w:ascii="Times New Roman" w:hAnsi="Times New Roman"/>
          <w:sz w:val="28"/>
          <w:szCs w:val="28"/>
        </w:rPr>
        <w:t>.</w:t>
      </w:r>
    </w:p>
    <w:p w14:paraId="5FB908B8" w14:textId="3090AE43" w:rsidR="00645251" w:rsidRPr="00645251" w:rsidRDefault="00645251" w:rsidP="00D127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5251">
        <w:rPr>
          <w:rFonts w:ascii="Times New Roman" w:hAnsi="Times New Roman"/>
          <w:b/>
          <w:bCs/>
          <w:sz w:val="28"/>
          <w:szCs w:val="28"/>
        </w:rPr>
        <w:t>г. Калининград, ул. Театральная, д. 42</w:t>
      </w:r>
    </w:p>
    <w:p w14:paraId="397A1742" w14:textId="703328C8" w:rsidR="00645251" w:rsidRDefault="00645251" w:rsidP="006452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работы (услуги):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рентгенологии;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6452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общей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ортопедической;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терапевтической;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хирургической.</w:t>
      </w:r>
    </w:p>
    <w:p w14:paraId="75B0844D" w14:textId="0FD083B9" w:rsidR="00645251" w:rsidRDefault="00645251" w:rsidP="00645251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2AA330D1" w14:textId="7FEADD25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</w:t>
      </w:r>
      <w:r w:rsidRPr="00645251">
        <w:rPr>
          <w:rFonts w:ascii="Times New Roman" w:hAnsi="Times New Roman"/>
          <w:b/>
          <w:bCs/>
          <w:sz w:val="28"/>
          <w:szCs w:val="28"/>
        </w:rPr>
        <w:t>Эстетика плюс</w:t>
      </w:r>
      <w:r w:rsidRPr="00D12751">
        <w:rPr>
          <w:rFonts w:ascii="Times New Roman" w:hAnsi="Times New Roman"/>
          <w:b/>
          <w:bCs/>
          <w:sz w:val="28"/>
          <w:szCs w:val="28"/>
        </w:rPr>
        <w:t>»</w:t>
      </w:r>
      <w:r w:rsidRPr="00A12AF1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</w:t>
      </w:r>
      <w:r w:rsidRPr="00645251">
        <w:rPr>
          <w:rFonts w:ascii="Times New Roman" w:hAnsi="Times New Roman"/>
          <w:b/>
          <w:bCs/>
          <w:sz w:val="28"/>
          <w:szCs w:val="28"/>
        </w:rPr>
        <w:t>Л041-01157-39/00336243</w:t>
      </w:r>
      <w:r>
        <w:rPr>
          <w:rFonts w:ascii="Times New Roman" w:hAnsi="Times New Roman"/>
          <w:b/>
          <w:bCs/>
          <w:sz w:val="28"/>
          <w:szCs w:val="28"/>
        </w:rPr>
        <w:t xml:space="preserve"> от 15.11.2019г</w:t>
      </w:r>
      <w:r w:rsidRPr="00745CD3">
        <w:rPr>
          <w:rFonts w:ascii="Times New Roman" w:hAnsi="Times New Roman"/>
          <w:sz w:val="28"/>
          <w:szCs w:val="28"/>
        </w:rPr>
        <w:t>, выда</w:t>
      </w:r>
      <w:r>
        <w:rPr>
          <w:rFonts w:ascii="Times New Roman" w:hAnsi="Times New Roman"/>
          <w:sz w:val="28"/>
          <w:szCs w:val="28"/>
        </w:rPr>
        <w:t>н</w:t>
      </w:r>
      <w:r w:rsidRPr="00745C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745CD3">
        <w:rPr>
          <w:rFonts w:ascii="Times New Roman" w:hAnsi="Times New Roman"/>
          <w:sz w:val="28"/>
          <w:szCs w:val="28"/>
        </w:rPr>
        <w:t xml:space="preserve"> Министерством Здравоох</w:t>
      </w:r>
      <w:r>
        <w:rPr>
          <w:rFonts w:ascii="Times New Roman" w:hAnsi="Times New Roman"/>
          <w:sz w:val="28"/>
          <w:szCs w:val="28"/>
        </w:rPr>
        <w:t>ранения Калининградской области, (</w:t>
      </w:r>
      <w:r w:rsidRPr="00745CD3">
        <w:rPr>
          <w:rFonts w:ascii="Times New Roman" w:hAnsi="Times New Roman"/>
          <w:sz w:val="28"/>
          <w:szCs w:val="28"/>
        </w:rPr>
        <w:t xml:space="preserve">г. Калининград, </w:t>
      </w:r>
      <w:r w:rsidRPr="0011431A">
        <w:rPr>
          <w:rFonts w:ascii="Times New Roman" w:hAnsi="Times New Roman"/>
          <w:sz w:val="28"/>
          <w:szCs w:val="28"/>
        </w:rPr>
        <w:t>ул. Дм. Донского 1</w:t>
      </w:r>
      <w:r>
        <w:rPr>
          <w:rFonts w:ascii="Times New Roman" w:hAnsi="Times New Roman"/>
          <w:sz w:val="28"/>
          <w:szCs w:val="28"/>
        </w:rPr>
        <w:t xml:space="preserve">, тел.: </w:t>
      </w:r>
      <w:r w:rsidRPr="002F5186">
        <w:rPr>
          <w:rFonts w:ascii="Times New Roman" w:hAnsi="Times New Roman"/>
          <w:sz w:val="28"/>
          <w:szCs w:val="28"/>
        </w:rPr>
        <w:t>8(4012) 46-53-11, 46-53-55</w:t>
      </w:r>
      <w:r w:rsidRPr="00745C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 следующие виды деятельности: </w:t>
      </w:r>
    </w:p>
    <w:p w14:paraId="7032D35E" w14:textId="6E9AF36E" w:rsidR="00645251" w:rsidRDefault="00645251" w:rsidP="00645251">
      <w:pPr>
        <w:pStyle w:val="a3"/>
        <w:ind w:left="-567" w:right="-1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45251">
        <w:rPr>
          <w:rFonts w:ascii="Times New Roman" w:hAnsi="Times New Roman"/>
          <w:b/>
          <w:bCs/>
          <w:sz w:val="28"/>
          <w:szCs w:val="28"/>
        </w:rPr>
        <w:t>Калининградская область, Полесский район, Пионерский, Парковая ул.. д. 4, пом. I</w:t>
      </w:r>
    </w:p>
    <w:p w14:paraId="44F7300E" w14:textId="31DD3C36" w:rsidR="00645251" w:rsidRPr="00645251" w:rsidRDefault="00645251" w:rsidP="00645251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работы (услуги): 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функциональной диагностике;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педиатрии;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терапии;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</w:p>
    <w:p w14:paraId="41A64D3C" w14:textId="00D6C3C7" w:rsidR="00645251" w:rsidRPr="00645251" w:rsidRDefault="00645251" w:rsidP="00645251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акушерству и гинекологии (за исключением использования вспомогательных репродуктивных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технологий и искусственного прерывания беременности); кардиологии;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неврологии;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травматологии и ортопедии;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ультразвуковой диагностике;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эндокринологии;</w:t>
      </w:r>
    </w:p>
    <w:p w14:paraId="791D1529" w14:textId="77777777" w:rsidR="00645251" w:rsidRDefault="00645251" w:rsidP="00645251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(услуги)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экспертизе временной нетрудоспособности.</w:t>
      </w:r>
    </w:p>
    <w:p w14:paraId="01CE565F" w14:textId="6D03100F" w:rsidR="00645251" w:rsidRPr="00645251" w:rsidRDefault="00645251" w:rsidP="00645251">
      <w:pPr>
        <w:pStyle w:val="a3"/>
        <w:ind w:left="-567" w:right="-143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645251">
        <w:rPr>
          <w:rFonts w:ascii="Times New Roman" w:hAnsi="Times New Roman"/>
          <w:b/>
          <w:bCs/>
          <w:sz w:val="28"/>
          <w:szCs w:val="28"/>
        </w:rPr>
        <w:t>г. Калининград, ул. Елизаветинская, д. 4 пом.6</w:t>
      </w:r>
    </w:p>
    <w:p w14:paraId="298C1174" w14:textId="12C368F6" w:rsidR="00645251" w:rsidRPr="00645251" w:rsidRDefault="00645251" w:rsidP="00645251">
      <w:pPr>
        <w:pStyle w:val="a3"/>
        <w:ind w:left="-567" w:right="-143" w:firstLine="1275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работы (услуги):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при оказании первичной доврачебной медико-санитарной помощи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по: сестринскому делу;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условиях 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ортодонтии;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общей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ортопедической;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терапевтической;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51">
        <w:rPr>
          <w:rFonts w:ascii="Times New Roman" w:hAnsi="Times New Roman"/>
          <w:sz w:val="28"/>
          <w:szCs w:val="28"/>
        </w:rPr>
        <w:t>стоматологии хирургической.</w:t>
      </w:r>
    </w:p>
    <w:p w14:paraId="721A45E5" w14:textId="77777777" w:rsidR="00645251" w:rsidRDefault="00645251" w:rsidP="00645251">
      <w:pPr>
        <w:pStyle w:val="a3"/>
        <w:ind w:left="-567" w:right="-143" w:firstLine="1275"/>
        <w:jc w:val="both"/>
        <w:rPr>
          <w:rFonts w:ascii="Times New Roman" w:hAnsi="Times New Roman"/>
          <w:sz w:val="28"/>
          <w:szCs w:val="28"/>
        </w:rPr>
      </w:pPr>
    </w:p>
    <w:p w14:paraId="7027981A" w14:textId="113E61C4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D12751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Стомик</w:t>
      </w:r>
      <w:proofErr w:type="spellEnd"/>
      <w:r w:rsidRPr="00D12751">
        <w:rPr>
          <w:rFonts w:ascii="Times New Roman" w:hAnsi="Times New Roman"/>
          <w:b/>
          <w:bCs/>
          <w:sz w:val="28"/>
          <w:szCs w:val="28"/>
        </w:rPr>
        <w:t>»</w:t>
      </w:r>
      <w:r w:rsidRPr="00A12AF1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</w:t>
      </w:r>
      <w:r w:rsidRPr="00645251">
        <w:rPr>
          <w:rFonts w:ascii="Times New Roman" w:hAnsi="Times New Roman"/>
          <w:b/>
          <w:bCs/>
          <w:sz w:val="28"/>
          <w:szCs w:val="28"/>
        </w:rPr>
        <w:t>Л041-01157-39/00341036</w:t>
      </w:r>
      <w:r>
        <w:rPr>
          <w:rFonts w:ascii="Times New Roman" w:hAnsi="Times New Roman"/>
          <w:b/>
          <w:bCs/>
          <w:sz w:val="28"/>
          <w:szCs w:val="28"/>
        </w:rPr>
        <w:t xml:space="preserve"> от 21.02.2020г</w:t>
      </w:r>
      <w:r w:rsidRPr="00745CD3">
        <w:rPr>
          <w:rFonts w:ascii="Times New Roman" w:hAnsi="Times New Roman"/>
          <w:sz w:val="28"/>
          <w:szCs w:val="28"/>
        </w:rPr>
        <w:t>, выда</w:t>
      </w:r>
      <w:r>
        <w:rPr>
          <w:rFonts w:ascii="Times New Roman" w:hAnsi="Times New Roman"/>
          <w:sz w:val="28"/>
          <w:szCs w:val="28"/>
        </w:rPr>
        <w:t>н</w:t>
      </w:r>
      <w:r w:rsidRPr="00745C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745CD3">
        <w:rPr>
          <w:rFonts w:ascii="Times New Roman" w:hAnsi="Times New Roman"/>
          <w:sz w:val="28"/>
          <w:szCs w:val="28"/>
        </w:rPr>
        <w:t xml:space="preserve"> </w:t>
      </w:r>
      <w:r w:rsidRPr="00745CD3">
        <w:rPr>
          <w:rFonts w:ascii="Times New Roman" w:hAnsi="Times New Roman"/>
          <w:sz w:val="28"/>
          <w:szCs w:val="28"/>
        </w:rPr>
        <w:lastRenderedPageBreak/>
        <w:t>Министерством Здравоох</w:t>
      </w:r>
      <w:r>
        <w:rPr>
          <w:rFonts w:ascii="Times New Roman" w:hAnsi="Times New Roman"/>
          <w:sz w:val="28"/>
          <w:szCs w:val="28"/>
        </w:rPr>
        <w:t>ранения Калининградской области, (</w:t>
      </w:r>
      <w:r w:rsidRPr="00745CD3">
        <w:rPr>
          <w:rFonts w:ascii="Times New Roman" w:hAnsi="Times New Roman"/>
          <w:sz w:val="28"/>
          <w:szCs w:val="28"/>
        </w:rPr>
        <w:t xml:space="preserve">г. Калининград, </w:t>
      </w:r>
      <w:r w:rsidRPr="0011431A">
        <w:rPr>
          <w:rFonts w:ascii="Times New Roman" w:hAnsi="Times New Roman"/>
          <w:sz w:val="28"/>
          <w:szCs w:val="28"/>
        </w:rPr>
        <w:t>ул. Дм. Донского 1</w:t>
      </w:r>
      <w:r>
        <w:rPr>
          <w:rFonts w:ascii="Times New Roman" w:hAnsi="Times New Roman"/>
          <w:sz w:val="28"/>
          <w:szCs w:val="28"/>
        </w:rPr>
        <w:t xml:space="preserve">, тел.: </w:t>
      </w:r>
      <w:r w:rsidRPr="002F5186">
        <w:rPr>
          <w:rFonts w:ascii="Times New Roman" w:hAnsi="Times New Roman"/>
          <w:sz w:val="28"/>
          <w:szCs w:val="28"/>
        </w:rPr>
        <w:t>8(4012) 46-53-11, 46-53-55</w:t>
      </w:r>
      <w:r w:rsidRPr="00745C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 следующие виды деятельности: </w:t>
      </w:r>
    </w:p>
    <w:p w14:paraId="213943B1" w14:textId="7203C091" w:rsidR="00645251" w:rsidRP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118838113"/>
      <w:r w:rsidRPr="00645251">
        <w:rPr>
          <w:rFonts w:ascii="Times New Roman" w:hAnsi="Times New Roman"/>
          <w:b/>
          <w:bCs/>
          <w:sz w:val="28"/>
          <w:szCs w:val="28"/>
        </w:rPr>
        <w:t xml:space="preserve">г. Калининград, ул. Сержанта </w:t>
      </w:r>
      <w:r w:rsidRPr="005B18EB">
        <w:rPr>
          <w:rFonts w:ascii="Times New Roman" w:hAnsi="Times New Roman"/>
          <w:b/>
          <w:bCs/>
          <w:sz w:val="28"/>
          <w:szCs w:val="28"/>
        </w:rPr>
        <w:t>Колос</w:t>
      </w:r>
      <w:r w:rsidRPr="00645251">
        <w:rPr>
          <w:rFonts w:ascii="Times New Roman" w:hAnsi="Times New Roman"/>
          <w:b/>
          <w:bCs/>
          <w:sz w:val="28"/>
          <w:szCs w:val="28"/>
        </w:rPr>
        <w:t>кова, д. 2а</w:t>
      </w:r>
    </w:p>
    <w:bookmarkEnd w:id="1"/>
    <w:p w14:paraId="14FF8239" w14:textId="476FEA6D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стоматологии ортопедической, стоматологии терапевтической</w:t>
      </w:r>
      <w:r>
        <w:rPr>
          <w:rFonts w:ascii="Times New Roman" w:hAnsi="Times New Roman"/>
          <w:sz w:val="28"/>
          <w:szCs w:val="28"/>
        </w:rPr>
        <w:t>.</w:t>
      </w:r>
    </w:p>
    <w:p w14:paraId="2B8129A5" w14:textId="3412E6FF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18838127"/>
      <w:r w:rsidRPr="00645251">
        <w:rPr>
          <w:rFonts w:ascii="Times New Roman" w:hAnsi="Times New Roman"/>
          <w:b/>
          <w:bCs/>
          <w:sz w:val="28"/>
          <w:szCs w:val="28"/>
        </w:rPr>
        <w:t>г. Калининград, ул. Автомобильная, д. 19, пом. VIII</w:t>
      </w:r>
    </w:p>
    <w:bookmarkEnd w:id="2"/>
    <w:p w14:paraId="54349901" w14:textId="08292C10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</w:t>
      </w:r>
      <w:r>
        <w:rPr>
          <w:rFonts w:ascii="Times New Roman" w:hAnsi="Times New Roman"/>
          <w:sz w:val="28"/>
          <w:szCs w:val="28"/>
        </w:rPr>
        <w:t>.</w:t>
      </w:r>
    </w:p>
    <w:p w14:paraId="2E8C1E95" w14:textId="55E6552A" w:rsidR="00645251" w:rsidRP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18838151"/>
      <w:r w:rsidRPr="00645251">
        <w:rPr>
          <w:rFonts w:ascii="Times New Roman" w:hAnsi="Times New Roman"/>
          <w:b/>
          <w:bCs/>
          <w:sz w:val="28"/>
          <w:szCs w:val="28"/>
        </w:rPr>
        <w:t>г. Калининград, ул. Красная, д. 105</w:t>
      </w:r>
    </w:p>
    <w:bookmarkEnd w:id="3"/>
    <w:p w14:paraId="005E0FB1" w14:textId="7D416BA5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</w:t>
      </w:r>
      <w:r>
        <w:rPr>
          <w:rFonts w:ascii="Times New Roman" w:hAnsi="Times New Roman"/>
          <w:sz w:val="28"/>
          <w:szCs w:val="28"/>
        </w:rPr>
        <w:t>.</w:t>
      </w:r>
    </w:p>
    <w:p w14:paraId="51CB959F" w14:textId="5DC08BE6" w:rsidR="00645251" w:rsidRP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118838163"/>
      <w:r w:rsidRPr="00645251">
        <w:rPr>
          <w:rFonts w:ascii="Times New Roman" w:hAnsi="Times New Roman"/>
          <w:b/>
          <w:bCs/>
          <w:sz w:val="28"/>
          <w:szCs w:val="28"/>
        </w:rPr>
        <w:t>г. Калининград, ул. Юрия Гагарина, д. 99</w:t>
      </w:r>
    </w:p>
    <w:bookmarkEnd w:id="4"/>
    <w:p w14:paraId="3EC3F050" w14:textId="42A7DF80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ортодонтии, стоматологии ортопедической, стоматологии терапевтической, стоматологии хирургической</w:t>
      </w:r>
      <w:r>
        <w:rPr>
          <w:rFonts w:ascii="Times New Roman" w:hAnsi="Times New Roman"/>
          <w:sz w:val="28"/>
          <w:szCs w:val="28"/>
        </w:rPr>
        <w:t>.</w:t>
      </w:r>
    </w:p>
    <w:p w14:paraId="25D0282F" w14:textId="6CDC4B53" w:rsidR="00645251" w:rsidRP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118838176"/>
      <w:r w:rsidRPr="00645251">
        <w:rPr>
          <w:rFonts w:ascii="Times New Roman" w:hAnsi="Times New Roman"/>
          <w:b/>
          <w:bCs/>
          <w:sz w:val="28"/>
          <w:szCs w:val="28"/>
        </w:rPr>
        <w:t>г. Калининград, ул. Новый Вал, д. 34</w:t>
      </w:r>
      <w:bookmarkEnd w:id="5"/>
    </w:p>
    <w:p w14:paraId="5A42AD55" w14:textId="3D3612C2" w:rsidR="00645251" w:rsidRDefault="00645251" w:rsidP="00645251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645251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ортодонтии, стоматологии ортопедической, стоматологии терапевтической, стоматологии хирургической</w:t>
      </w:r>
      <w:r>
        <w:rPr>
          <w:rFonts w:ascii="Times New Roman" w:hAnsi="Times New Roman"/>
          <w:sz w:val="28"/>
          <w:szCs w:val="28"/>
        </w:rPr>
        <w:t>.</w:t>
      </w:r>
    </w:p>
    <w:p w14:paraId="5E7A6D79" w14:textId="606FBB4A" w:rsidR="00645251" w:rsidRPr="00446FF3" w:rsidRDefault="00446FF3" w:rsidP="00645251">
      <w:pPr>
        <w:pStyle w:val="a3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_Hlk118838192"/>
      <w:r w:rsidRPr="00446FF3">
        <w:rPr>
          <w:rFonts w:ascii="Times New Roman" w:hAnsi="Times New Roman"/>
          <w:b/>
          <w:bCs/>
          <w:sz w:val="28"/>
          <w:szCs w:val="28"/>
        </w:rPr>
        <w:t xml:space="preserve">г. Калининград, </w:t>
      </w:r>
      <w:proofErr w:type="spellStart"/>
      <w:r w:rsidRPr="00446FF3">
        <w:rPr>
          <w:rFonts w:ascii="Times New Roman" w:hAnsi="Times New Roman"/>
          <w:b/>
          <w:bCs/>
          <w:sz w:val="28"/>
          <w:szCs w:val="28"/>
        </w:rPr>
        <w:t>ул</w:t>
      </w:r>
      <w:proofErr w:type="spellEnd"/>
      <w:r w:rsidRPr="00446FF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6FF3">
        <w:rPr>
          <w:rFonts w:ascii="Times New Roman" w:hAnsi="Times New Roman"/>
          <w:b/>
          <w:bCs/>
          <w:sz w:val="28"/>
          <w:szCs w:val="28"/>
        </w:rPr>
        <w:t>В.Денисова</w:t>
      </w:r>
      <w:proofErr w:type="spellEnd"/>
      <w:r w:rsidRPr="00446FF3">
        <w:rPr>
          <w:rFonts w:ascii="Times New Roman" w:hAnsi="Times New Roman"/>
          <w:b/>
          <w:bCs/>
          <w:sz w:val="28"/>
          <w:szCs w:val="28"/>
        </w:rPr>
        <w:t>, д. 12</w:t>
      </w:r>
    </w:p>
    <w:bookmarkEnd w:id="6"/>
    <w:p w14:paraId="7A0AF132" w14:textId="652AACBE" w:rsidR="00D12751" w:rsidRPr="005B18EB" w:rsidRDefault="00446FF3" w:rsidP="005B18EB">
      <w:pPr>
        <w:pStyle w:val="a3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446FF3">
        <w:rPr>
          <w:rFonts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</w:t>
      </w:r>
      <w:r>
        <w:rPr>
          <w:rFonts w:ascii="Times New Roman" w:hAnsi="Times New Roman"/>
          <w:sz w:val="28"/>
          <w:szCs w:val="28"/>
        </w:rPr>
        <w:t>.</w:t>
      </w:r>
    </w:p>
    <w:sectPr w:rsidR="00D12751" w:rsidRPr="005B18EB" w:rsidSect="008129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2389"/>
    <w:multiLevelType w:val="hybridMultilevel"/>
    <w:tmpl w:val="406E3400"/>
    <w:lvl w:ilvl="0" w:tplc="C5C21E2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6D06E18"/>
    <w:multiLevelType w:val="multilevel"/>
    <w:tmpl w:val="019648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5F0A5B44"/>
    <w:multiLevelType w:val="hybridMultilevel"/>
    <w:tmpl w:val="0ECC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3454">
    <w:abstractNumId w:val="1"/>
  </w:num>
  <w:num w:numId="2" w16cid:durableId="1212618473">
    <w:abstractNumId w:val="2"/>
  </w:num>
  <w:num w:numId="3" w16cid:durableId="68722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A3"/>
    <w:rsid w:val="00057A56"/>
    <w:rsid w:val="000F0E18"/>
    <w:rsid w:val="00105CF3"/>
    <w:rsid w:val="00153F1E"/>
    <w:rsid w:val="001A162A"/>
    <w:rsid w:val="00217E52"/>
    <w:rsid w:val="0022444C"/>
    <w:rsid w:val="00286AE3"/>
    <w:rsid w:val="002A2374"/>
    <w:rsid w:val="002F5186"/>
    <w:rsid w:val="0033130E"/>
    <w:rsid w:val="003D1F40"/>
    <w:rsid w:val="00446FF3"/>
    <w:rsid w:val="00494D49"/>
    <w:rsid w:val="00564FA3"/>
    <w:rsid w:val="005A71DD"/>
    <w:rsid w:val="005B18EB"/>
    <w:rsid w:val="005B4493"/>
    <w:rsid w:val="00645251"/>
    <w:rsid w:val="00664E53"/>
    <w:rsid w:val="006E31BC"/>
    <w:rsid w:val="00717259"/>
    <w:rsid w:val="00782C18"/>
    <w:rsid w:val="00796540"/>
    <w:rsid w:val="00800EFE"/>
    <w:rsid w:val="00812904"/>
    <w:rsid w:val="008C42E6"/>
    <w:rsid w:val="00910AF3"/>
    <w:rsid w:val="0095375C"/>
    <w:rsid w:val="00A12AF1"/>
    <w:rsid w:val="00A81C11"/>
    <w:rsid w:val="00AB0D69"/>
    <w:rsid w:val="00AD634E"/>
    <w:rsid w:val="00B05B96"/>
    <w:rsid w:val="00B25805"/>
    <w:rsid w:val="00B34B30"/>
    <w:rsid w:val="00B452A9"/>
    <w:rsid w:val="00BA3362"/>
    <w:rsid w:val="00BB064B"/>
    <w:rsid w:val="00BD51DF"/>
    <w:rsid w:val="00BD59F4"/>
    <w:rsid w:val="00C052E3"/>
    <w:rsid w:val="00C30671"/>
    <w:rsid w:val="00C766A3"/>
    <w:rsid w:val="00D12751"/>
    <w:rsid w:val="00DA5020"/>
    <w:rsid w:val="00DA634C"/>
    <w:rsid w:val="00DA6366"/>
    <w:rsid w:val="00DB607E"/>
    <w:rsid w:val="00DE04DA"/>
    <w:rsid w:val="00E03C7D"/>
    <w:rsid w:val="00E3579C"/>
    <w:rsid w:val="00EA3A7F"/>
    <w:rsid w:val="00EA6515"/>
    <w:rsid w:val="00EB7FDB"/>
    <w:rsid w:val="00F03086"/>
    <w:rsid w:val="00F04A59"/>
    <w:rsid w:val="00F0501C"/>
    <w:rsid w:val="00F5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90DC"/>
  <w15:docId w15:val="{D345B9BB-80C9-4AE2-9405-393833A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52"/>
    <w:pPr>
      <w:ind w:left="720"/>
      <w:contextualSpacing/>
    </w:pPr>
  </w:style>
  <w:style w:type="paragraph" w:styleId="a4">
    <w:name w:val="No Spacing"/>
    <w:uiPriority w:val="1"/>
    <w:qFormat/>
    <w:rsid w:val="00F050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4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54B9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F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 Куликова</cp:lastModifiedBy>
  <cp:revision>3</cp:revision>
  <cp:lastPrinted>2019-10-08T11:41:00Z</cp:lastPrinted>
  <dcterms:created xsi:type="dcterms:W3CDTF">2022-11-08T18:45:00Z</dcterms:created>
  <dcterms:modified xsi:type="dcterms:W3CDTF">2022-11-08T19:16:00Z</dcterms:modified>
</cp:coreProperties>
</file>